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B4" w:rsidRPr="00FB0344" w:rsidRDefault="001048B4" w:rsidP="001048B4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1048B4" w:rsidRPr="00FA0937" w:rsidRDefault="001048B4" w:rsidP="00FA0937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предотвращении травматизма на энергообъектах</w:t>
      </w:r>
      <w:r w:rsidRPr="00FB0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048B4" w:rsidRPr="00FB0344" w:rsidRDefault="001048B4" w:rsidP="00104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Федеральная сетевая компания Единой энергетической системы напоминает – линии электропередачи находятся под высоким напряжением и являются источником высокой опасности. </w:t>
      </w:r>
    </w:p>
    <w:p w:rsidR="001048B4" w:rsidRPr="00FA0937" w:rsidRDefault="001048B4" w:rsidP="0010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937">
        <w:rPr>
          <w:rFonts w:ascii="Times New Roman" w:eastAsia="Times New Roman" w:hAnsi="Times New Roman" w:cs="Times New Roman"/>
          <w:b/>
          <w:sz w:val="28"/>
          <w:szCs w:val="28"/>
        </w:rPr>
        <w:t>Действующими в РФ правилами запрещается: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устраивать спортивные площадки, стадионы, рынки, стоянки машин, проводить любые  мероприятия, связанные с массовым скоплением людей, в охранных зонах ЛЭП;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размещать различного рода сооружения и строения под проводами линий   электропередачи;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загромождать подъезды и подходы к опорам ЛЭП, устраивать различные свалки, складировать корма, удобрения, солому, дрова и другие материалы, разводить огонь;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разбивать изоляторы, похищать элементы ЛЭП, повреждать электросети;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осуществлять работы с грузоподъемной и землеройной техникой;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запускать спортивные модели летательных аппаратов;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влезать на опоры воздушных линий  электропередач, на крыши вагонов, домов и строений вблизи электрических проводов;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проникать в трансформаторные подстанции или за ограду электрических подстанций и трансформаторов;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открывать дверцы распределительных щитов и других электрических </w:t>
      </w:r>
      <w:bookmarkEnd w:id="0"/>
      <w:r w:rsidRPr="00FB0344">
        <w:rPr>
          <w:rFonts w:ascii="Times New Roman" w:eastAsia="Times New Roman" w:hAnsi="Times New Roman" w:cs="Times New Roman"/>
          <w:sz w:val="28"/>
          <w:szCs w:val="28"/>
        </w:rPr>
        <w:t>устройств.</w:t>
      </w:r>
    </w:p>
    <w:p w:rsidR="001048B4" w:rsidRPr="00FB0344" w:rsidRDefault="001048B4" w:rsidP="0010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</w:rPr>
        <w:t>Будьте бдительны при нахождении в охранной зоне ЛЭП!</w:t>
      </w:r>
    </w:p>
    <w:p w:rsidR="001048B4" w:rsidRPr="00FA0937" w:rsidRDefault="001048B4" w:rsidP="00FA0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</w:rPr>
        <w:t>ПОМНИТЕ</w:t>
      </w: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, что проводником электрического тока может стать даже телескопическая удочка. </w:t>
      </w:r>
    </w:p>
    <w:p w:rsidR="001048B4" w:rsidRPr="00FA0937" w:rsidRDefault="001048B4" w:rsidP="00FA0937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детей</w:t>
      </w:r>
    </w:p>
    <w:p w:rsidR="001048B4" w:rsidRPr="00FB0344" w:rsidRDefault="001048B4" w:rsidP="001048B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Расскажите вашим детям о правилах поведения  вблизи подстанций и воздушных линий электропередачи: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играть вблизи подстанций и линий электропередачи, тем более запускать воздушных змеев и другие летающие игрушки;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проникать за ограждения трансформаторных подстанций;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залезать на опоры ЛЭП;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нельзя подходить к лежащему на земле электрическому проводу ближе, чем на </w:t>
      </w:r>
      <w:smartTag w:uri="urn:schemas-microsoft-com:office:smarttags" w:element="metricconverter">
        <w:smartTagPr>
          <w:attr w:name="ProductID" w:val="10 метров"/>
        </w:smartTagPr>
        <w:r w:rsidRPr="00FB0344"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 w:rsidRPr="00FB0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8B4" w:rsidRPr="00FA0937" w:rsidRDefault="001048B4" w:rsidP="00FA0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их должностные лица и граждане, нарушающие требования пожарной безопасности, несут ответственность в соответствии с законодательством РФ. Хищение энергооборудования и приведение в негодность объектов электроэнергетики – серьезные уголовные преступления, которые в соответствии с Уголовным кодексом РФ караются лишением свободы на срок до десяти лет, штрафом до миллиона рублей. </w:t>
      </w:r>
    </w:p>
    <w:p w:rsidR="001048B4" w:rsidRPr="00FB0344" w:rsidRDefault="001048B4" w:rsidP="001048B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Единый телефон службы спасения: 01, сотовая связь: 112</w:t>
      </w:r>
    </w:p>
    <w:p w:rsidR="001048B4" w:rsidRPr="00FB0344" w:rsidRDefault="001048B4" w:rsidP="001048B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Дежурный диспетчер филиала П</w:t>
      </w:r>
      <w:r w:rsidRPr="00FB03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АО «ФСК ЕЭС» - МЭС Урала:</w:t>
      </w:r>
    </w:p>
    <w:p w:rsidR="001048B4" w:rsidRPr="00FB0344" w:rsidRDefault="001048B4" w:rsidP="001048B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8-800-700-33-59</w:t>
      </w:r>
    </w:p>
    <w:sectPr w:rsidR="001048B4" w:rsidRPr="00FB0344" w:rsidSect="00FA0937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40DAD"/>
    <w:multiLevelType w:val="hybridMultilevel"/>
    <w:tmpl w:val="D2883532"/>
    <w:lvl w:ilvl="0" w:tplc="F90AB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611470"/>
    <w:multiLevelType w:val="hybridMultilevel"/>
    <w:tmpl w:val="91D06256"/>
    <w:lvl w:ilvl="0" w:tplc="F90AB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8B4"/>
    <w:rsid w:val="00083DA4"/>
    <w:rsid w:val="001048B4"/>
    <w:rsid w:val="005B79DD"/>
    <w:rsid w:val="00A905F2"/>
    <w:rsid w:val="00FA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Замглавы</cp:lastModifiedBy>
  <cp:revision>2</cp:revision>
  <cp:lastPrinted>2019-08-07T05:32:00Z</cp:lastPrinted>
  <dcterms:created xsi:type="dcterms:W3CDTF">2020-10-06T04:29:00Z</dcterms:created>
  <dcterms:modified xsi:type="dcterms:W3CDTF">2020-10-06T04:29:00Z</dcterms:modified>
</cp:coreProperties>
</file>